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571" w:rsidRPr="000F25DD" w:rsidRDefault="000F25DD" w:rsidP="00DC6E9A">
      <w:pPr>
        <w:pStyle w:val="3"/>
        <w:spacing w:before="120" w:after="120" w:line="415" w:lineRule="auto"/>
        <w:rPr>
          <w:rFonts w:asciiTheme="majorEastAsia" w:eastAsiaTheme="majorEastAsia" w:hAnsiTheme="majorEastAsia"/>
          <w:sz w:val="28"/>
          <w:szCs w:val="28"/>
        </w:rPr>
      </w:pPr>
      <w:proofErr w:type="gramStart"/>
      <w:r w:rsidRPr="000F25DD">
        <w:rPr>
          <w:rFonts w:asciiTheme="majorEastAsia" w:eastAsiaTheme="majorEastAsia" w:hAnsiTheme="majorEastAsia" w:hint="eastAsia"/>
          <w:sz w:val="28"/>
          <w:szCs w:val="28"/>
        </w:rPr>
        <w:t>一</w:t>
      </w:r>
      <w:proofErr w:type="gramEnd"/>
      <w:r w:rsidR="00DC6E9A" w:rsidRPr="000F25DD">
        <w:rPr>
          <w:rFonts w:asciiTheme="majorEastAsia" w:eastAsiaTheme="majorEastAsia" w:hAnsiTheme="majorEastAsia" w:hint="eastAsia"/>
          <w:sz w:val="28"/>
          <w:szCs w:val="28"/>
        </w:rPr>
        <w:t>．</w:t>
      </w:r>
      <w:r w:rsidR="000C6571" w:rsidRPr="000F25DD">
        <w:rPr>
          <w:rFonts w:asciiTheme="majorEastAsia" w:eastAsiaTheme="majorEastAsia" w:hAnsiTheme="majorEastAsia" w:hint="eastAsia"/>
          <w:sz w:val="28"/>
          <w:szCs w:val="28"/>
        </w:rPr>
        <w:t>时间表配置</w:t>
      </w:r>
    </w:p>
    <w:p w:rsidR="00C90CFA" w:rsidRPr="00B775EA" w:rsidRDefault="00FC1BFC" w:rsidP="00B775EA">
      <w:pPr>
        <w:spacing w:line="220" w:lineRule="atLeast"/>
        <w:ind w:firstLineChars="200" w:firstLine="480"/>
        <w:rPr>
          <w:rFonts w:ascii="宋体" w:eastAsia="宋体" w:hAnsi="宋体"/>
          <w:sz w:val="24"/>
          <w:szCs w:val="24"/>
        </w:rPr>
      </w:pPr>
      <w:r w:rsidRPr="00B775EA">
        <w:rPr>
          <w:rFonts w:ascii="宋体" w:eastAsia="宋体" w:hAnsi="宋体" w:hint="eastAsia"/>
          <w:sz w:val="24"/>
          <w:szCs w:val="24"/>
        </w:rPr>
        <w:t>时间表</w:t>
      </w:r>
      <w:r w:rsidR="000B15E5" w:rsidRPr="00B775EA">
        <w:rPr>
          <w:rFonts w:ascii="宋体" w:eastAsia="宋体" w:hAnsi="宋体" w:hint="eastAsia"/>
          <w:sz w:val="24"/>
          <w:szCs w:val="24"/>
        </w:rPr>
        <w:t>可</w:t>
      </w:r>
      <w:r w:rsidR="00E04204" w:rsidRPr="00B775EA">
        <w:rPr>
          <w:rFonts w:ascii="宋体" w:eastAsia="宋体" w:hAnsi="宋体" w:hint="eastAsia"/>
          <w:sz w:val="24"/>
          <w:szCs w:val="24"/>
        </w:rPr>
        <w:t>根据系统</w:t>
      </w:r>
      <w:r w:rsidR="000B15E5" w:rsidRPr="00B775EA">
        <w:rPr>
          <w:rFonts w:ascii="宋体" w:eastAsia="宋体" w:hAnsi="宋体" w:hint="eastAsia"/>
          <w:sz w:val="24"/>
          <w:szCs w:val="24"/>
        </w:rPr>
        <w:t>的</w:t>
      </w:r>
      <w:r w:rsidR="00E04204" w:rsidRPr="00B775EA">
        <w:rPr>
          <w:rFonts w:ascii="宋体" w:eastAsia="宋体" w:hAnsi="宋体" w:hint="eastAsia"/>
          <w:sz w:val="24"/>
          <w:szCs w:val="24"/>
        </w:rPr>
        <w:t>时间定义</w:t>
      </w:r>
      <w:r w:rsidRPr="00B775EA">
        <w:rPr>
          <w:rFonts w:ascii="宋体" w:eastAsia="宋体" w:hAnsi="宋体" w:hint="eastAsia"/>
          <w:sz w:val="24"/>
          <w:szCs w:val="24"/>
        </w:rPr>
        <w:t>多个时间段</w:t>
      </w:r>
      <w:r w:rsidR="00B11391" w:rsidRPr="00B775EA">
        <w:rPr>
          <w:rFonts w:ascii="宋体" w:eastAsia="宋体" w:hAnsi="宋体" w:hint="eastAsia"/>
          <w:sz w:val="24"/>
          <w:szCs w:val="24"/>
        </w:rPr>
        <w:t>的</w:t>
      </w:r>
      <w:r w:rsidR="000B15E5" w:rsidRPr="00B775EA">
        <w:rPr>
          <w:rFonts w:ascii="宋体" w:eastAsia="宋体" w:hAnsi="宋体" w:hint="eastAsia"/>
          <w:sz w:val="24"/>
          <w:szCs w:val="24"/>
        </w:rPr>
        <w:t>起始时间和</w:t>
      </w:r>
      <w:r w:rsidR="00E04204" w:rsidRPr="00B775EA">
        <w:rPr>
          <w:rFonts w:ascii="宋体" w:eastAsia="宋体" w:hAnsi="宋体" w:hint="eastAsia"/>
          <w:sz w:val="24"/>
          <w:szCs w:val="24"/>
        </w:rPr>
        <w:t>结束时间</w:t>
      </w:r>
      <w:r w:rsidRPr="00B775EA">
        <w:rPr>
          <w:rFonts w:ascii="宋体" w:eastAsia="宋体" w:hAnsi="宋体" w:hint="eastAsia"/>
          <w:sz w:val="24"/>
          <w:szCs w:val="24"/>
        </w:rPr>
        <w:t>。如</w:t>
      </w:r>
      <w:r w:rsidR="00DF3400" w:rsidRPr="00B775EA">
        <w:rPr>
          <w:rFonts w:ascii="宋体" w:eastAsia="宋体" w:hAnsi="宋体" w:hint="eastAsia"/>
          <w:sz w:val="24"/>
          <w:szCs w:val="24"/>
        </w:rPr>
        <w:t>当前</w:t>
      </w:r>
      <w:r w:rsidR="00A83823" w:rsidRPr="00B775EA">
        <w:rPr>
          <w:rFonts w:ascii="宋体" w:eastAsia="宋体" w:hAnsi="宋体" w:hint="eastAsia"/>
          <w:sz w:val="24"/>
          <w:szCs w:val="24"/>
        </w:rPr>
        <w:t>系统</w:t>
      </w:r>
      <w:r w:rsidR="00D97D17" w:rsidRPr="00B775EA">
        <w:rPr>
          <w:rFonts w:ascii="宋体" w:eastAsia="宋体" w:hAnsi="宋体" w:hint="eastAsia"/>
          <w:sz w:val="24"/>
          <w:szCs w:val="24"/>
        </w:rPr>
        <w:t>时间处于时间表任意一个时间段内</w:t>
      </w:r>
      <w:r w:rsidR="00DF3400" w:rsidRPr="00B775EA">
        <w:rPr>
          <w:rFonts w:ascii="宋体" w:eastAsia="宋体" w:hAnsi="宋体" w:hint="eastAsia"/>
          <w:sz w:val="24"/>
          <w:szCs w:val="24"/>
        </w:rPr>
        <w:t>，</w:t>
      </w:r>
      <w:r w:rsidR="00ED0038" w:rsidRPr="00B775EA">
        <w:rPr>
          <w:rFonts w:ascii="宋体" w:eastAsia="宋体" w:hAnsi="宋体" w:hint="eastAsia"/>
          <w:sz w:val="24"/>
          <w:szCs w:val="24"/>
        </w:rPr>
        <w:t>被</w:t>
      </w:r>
      <w:r w:rsidR="00A023C8" w:rsidRPr="00B775EA">
        <w:rPr>
          <w:rFonts w:ascii="宋体" w:eastAsia="宋体" w:hAnsi="宋体" w:hint="eastAsia"/>
          <w:sz w:val="24"/>
          <w:szCs w:val="24"/>
        </w:rPr>
        <w:t>驱动</w:t>
      </w:r>
      <w:r w:rsidR="00ED0038" w:rsidRPr="00B775EA">
        <w:rPr>
          <w:rFonts w:ascii="宋体" w:eastAsia="宋体" w:hAnsi="宋体" w:hint="eastAsia"/>
          <w:sz w:val="24"/>
          <w:szCs w:val="24"/>
        </w:rPr>
        <w:t>的点</w:t>
      </w:r>
      <w:r w:rsidR="00D04341" w:rsidRPr="00B775EA">
        <w:rPr>
          <w:rFonts w:ascii="宋体" w:eastAsia="宋体" w:hAnsi="宋体" w:hint="eastAsia"/>
          <w:sz w:val="24"/>
          <w:szCs w:val="24"/>
        </w:rPr>
        <w:t>则</w:t>
      </w:r>
      <w:r w:rsidR="00DF3400" w:rsidRPr="00B775EA">
        <w:rPr>
          <w:rFonts w:ascii="宋体" w:eastAsia="宋体" w:hAnsi="宋体" w:hint="eastAsia"/>
          <w:sz w:val="24"/>
          <w:szCs w:val="24"/>
        </w:rPr>
        <w:t>处于开启状态</w:t>
      </w:r>
      <w:r w:rsidRPr="00B775EA">
        <w:rPr>
          <w:rFonts w:ascii="宋体" w:eastAsia="宋体" w:hAnsi="宋体" w:hint="eastAsia"/>
          <w:sz w:val="24"/>
          <w:szCs w:val="24"/>
        </w:rPr>
        <w:t>或</w:t>
      </w:r>
      <w:r w:rsidR="00DF3400" w:rsidRPr="00B775EA">
        <w:rPr>
          <w:rFonts w:ascii="宋体" w:eastAsia="宋体" w:hAnsi="宋体" w:hint="eastAsia"/>
          <w:sz w:val="24"/>
          <w:szCs w:val="24"/>
        </w:rPr>
        <w:t>关闭状态。</w:t>
      </w:r>
    </w:p>
    <w:p w:rsidR="00863894" w:rsidRDefault="00863894" w:rsidP="00D31D50">
      <w:pPr>
        <w:spacing w:line="220" w:lineRule="atLeast"/>
        <w:rPr>
          <w:rFonts w:ascii="宋体" w:eastAsia="宋体" w:hAnsi="宋体" w:hint="eastAsia"/>
          <w:sz w:val="24"/>
          <w:szCs w:val="24"/>
        </w:rPr>
      </w:pPr>
      <w:r w:rsidRPr="00B775EA">
        <w:rPr>
          <w:rFonts w:ascii="宋体" w:eastAsia="宋体" w:hAnsi="宋体" w:hint="eastAsia"/>
          <w:sz w:val="24"/>
          <w:szCs w:val="24"/>
        </w:rPr>
        <w:t>如图</w:t>
      </w:r>
      <w:r w:rsidR="0049764C" w:rsidRPr="00B775EA">
        <w:rPr>
          <w:rFonts w:ascii="宋体" w:eastAsia="宋体" w:hAnsi="宋体" w:hint="eastAsia"/>
          <w:sz w:val="24"/>
          <w:szCs w:val="24"/>
        </w:rPr>
        <w:t>1</w:t>
      </w:r>
      <w:r w:rsidRPr="00B775EA">
        <w:rPr>
          <w:rFonts w:ascii="宋体" w:eastAsia="宋体" w:hAnsi="宋体" w:hint="eastAsia"/>
          <w:sz w:val="24"/>
          <w:szCs w:val="24"/>
        </w:rPr>
        <w:t>所示主页面包括：新建、打开、删除、清空、修改</w:t>
      </w:r>
    </w:p>
    <w:p w:rsidR="002D3079" w:rsidRDefault="002D3079" w:rsidP="00D31D50">
      <w:pPr>
        <w:spacing w:line="220" w:lineRule="atLeast"/>
        <w:rPr>
          <w:rFonts w:ascii="宋体" w:eastAsia="宋体" w:hAnsi="宋体" w:hint="eastAsia"/>
          <w:sz w:val="24"/>
          <w:szCs w:val="24"/>
        </w:rPr>
      </w:pPr>
      <w:r>
        <w:rPr>
          <w:noProof/>
        </w:rPr>
        <w:drawing>
          <wp:inline distT="0" distB="0" distL="0" distR="0" wp14:anchorId="669CA963" wp14:editId="62B4A097">
            <wp:extent cx="5274310" cy="2585877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5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079" w:rsidRPr="00B775EA" w:rsidRDefault="002D3079" w:rsidP="002D3079">
      <w:pPr>
        <w:spacing w:line="220" w:lineRule="atLeast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图1</w:t>
      </w:r>
    </w:p>
    <w:p w:rsidR="00DC6E9A" w:rsidRDefault="00DC6E9A" w:rsidP="00DC6E9A">
      <w:pPr>
        <w:pStyle w:val="a5"/>
        <w:numPr>
          <w:ilvl w:val="0"/>
          <w:numId w:val="1"/>
        </w:numPr>
        <w:spacing w:line="220" w:lineRule="atLeast"/>
        <w:ind w:firstLineChars="0"/>
        <w:rPr>
          <w:rFonts w:ascii="宋体" w:eastAsia="宋体" w:hAnsi="宋体" w:hint="eastAsia"/>
          <w:sz w:val="24"/>
          <w:szCs w:val="24"/>
        </w:rPr>
      </w:pPr>
      <w:r w:rsidRPr="00B775EA">
        <w:rPr>
          <w:rFonts w:ascii="宋体" w:eastAsia="宋体" w:hAnsi="宋体" w:hint="eastAsia"/>
          <w:sz w:val="24"/>
          <w:szCs w:val="24"/>
        </w:rPr>
        <w:t>点击“新建”，弹出新建窗口如图2</w:t>
      </w:r>
      <w:r w:rsidR="002D3079">
        <w:rPr>
          <w:rFonts w:ascii="宋体" w:eastAsia="宋体" w:hAnsi="宋体" w:hint="eastAsia"/>
          <w:sz w:val="24"/>
          <w:szCs w:val="24"/>
        </w:rPr>
        <w:t>图3</w:t>
      </w:r>
      <w:r w:rsidRPr="00B775EA">
        <w:rPr>
          <w:rFonts w:ascii="宋体" w:eastAsia="宋体" w:hAnsi="宋体" w:hint="eastAsia"/>
          <w:sz w:val="24"/>
          <w:szCs w:val="24"/>
        </w:rPr>
        <w:t>所示。“名称”</w:t>
      </w:r>
      <w:r w:rsidR="00E927B0">
        <w:rPr>
          <w:rFonts w:ascii="宋体" w:eastAsia="宋体" w:hAnsi="宋体" w:hint="eastAsia"/>
          <w:sz w:val="24"/>
          <w:szCs w:val="24"/>
        </w:rPr>
        <w:t>可</w:t>
      </w:r>
      <w:r w:rsidRPr="00B775EA">
        <w:rPr>
          <w:rFonts w:ascii="宋体" w:eastAsia="宋体" w:hAnsi="宋体" w:hint="eastAsia"/>
          <w:sz w:val="24"/>
          <w:szCs w:val="24"/>
        </w:rPr>
        <w:t>支持</w:t>
      </w:r>
      <w:r w:rsidR="00E927B0">
        <w:rPr>
          <w:rFonts w:ascii="宋体" w:eastAsia="宋体" w:hAnsi="宋体" w:hint="eastAsia"/>
          <w:sz w:val="24"/>
          <w:szCs w:val="24"/>
        </w:rPr>
        <w:t>除特殊符号外的</w:t>
      </w:r>
      <w:r w:rsidRPr="00B775EA">
        <w:rPr>
          <w:rFonts w:ascii="宋体" w:eastAsia="宋体" w:hAnsi="宋体" w:hint="eastAsia"/>
          <w:sz w:val="24"/>
          <w:szCs w:val="24"/>
        </w:rPr>
        <w:t>数字、字母、汉字、下划线</w:t>
      </w:r>
      <w:r w:rsidR="00E927B0">
        <w:rPr>
          <w:rFonts w:ascii="宋体" w:eastAsia="宋体" w:hAnsi="宋体" w:hint="eastAsia"/>
          <w:sz w:val="24"/>
          <w:szCs w:val="24"/>
        </w:rPr>
        <w:t>。</w:t>
      </w:r>
      <w:r w:rsidRPr="00B775EA">
        <w:rPr>
          <w:rFonts w:ascii="宋体" w:eastAsia="宋体" w:hAnsi="宋体" w:hint="eastAsia"/>
          <w:sz w:val="24"/>
          <w:szCs w:val="24"/>
        </w:rPr>
        <w:t>“点名”可同时驱动多个点位（建议关联数字量点位，如用模拟量则只有0、1有效），编辑完成后点击“确定”按钮即可。</w:t>
      </w:r>
    </w:p>
    <w:p w:rsidR="002D3079" w:rsidRDefault="00075121" w:rsidP="002D3079">
      <w:pPr>
        <w:pStyle w:val="a5"/>
        <w:spacing w:line="220" w:lineRule="atLeast"/>
        <w:ind w:left="420" w:firstLineChars="0" w:firstLine="0"/>
        <w:jc w:val="center"/>
        <w:rPr>
          <w:rFonts w:ascii="宋体" w:eastAsia="宋体" w:hAnsi="宋体" w:hint="eastAsia"/>
          <w:sz w:val="24"/>
          <w:szCs w:val="24"/>
        </w:rPr>
      </w:pPr>
      <w:r>
        <w:rPr>
          <w:noProof/>
        </w:rPr>
        <w:drawing>
          <wp:inline distT="0" distB="0" distL="0" distR="0" wp14:anchorId="5C77A1A3" wp14:editId="0DB6FEB0">
            <wp:extent cx="3857143" cy="1828572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57143" cy="18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079" w:rsidRDefault="002D3079" w:rsidP="002D3079">
      <w:pPr>
        <w:pStyle w:val="a5"/>
        <w:spacing w:line="220" w:lineRule="atLeast"/>
        <w:ind w:left="420" w:firstLineChars="0" w:firstLine="0"/>
        <w:jc w:val="center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图2</w:t>
      </w:r>
    </w:p>
    <w:p w:rsidR="002D3079" w:rsidRDefault="002D3079" w:rsidP="002D3079">
      <w:pPr>
        <w:pStyle w:val="a5"/>
        <w:spacing w:line="220" w:lineRule="atLeast"/>
        <w:ind w:left="420" w:firstLineChars="0" w:firstLine="0"/>
        <w:jc w:val="center"/>
        <w:rPr>
          <w:rFonts w:ascii="宋体" w:eastAsia="宋体" w:hAnsi="宋体" w:hint="eastAsia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DD06896" wp14:editId="71E02775">
            <wp:extent cx="5274310" cy="268293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82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079" w:rsidRPr="00B775EA" w:rsidRDefault="002D3079" w:rsidP="002D3079">
      <w:pPr>
        <w:pStyle w:val="a5"/>
        <w:spacing w:line="220" w:lineRule="atLeast"/>
        <w:ind w:left="420" w:firstLineChars="0" w:firstLine="0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图3</w:t>
      </w:r>
    </w:p>
    <w:p w:rsidR="00DC6E9A" w:rsidRDefault="00036D19" w:rsidP="00E927B0">
      <w:pPr>
        <w:pStyle w:val="a5"/>
        <w:numPr>
          <w:ilvl w:val="0"/>
          <w:numId w:val="1"/>
        </w:numPr>
        <w:spacing w:line="220" w:lineRule="atLeast"/>
        <w:ind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选中时间表</w:t>
      </w:r>
      <w:r w:rsidR="00DC6E9A" w:rsidRPr="002D3079">
        <w:rPr>
          <w:rFonts w:ascii="宋体" w:eastAsia="宋体" w:hAnsi="宋体" w:hint="eastAsia"/>
          <w:sz w:val="24"/>
          <w:szCs w:val="24"/>
        </w:rPr>
        <w:t>，点击菜单中的“打开”即可进入配置界面</w:t>
      </w:r>
      <w:r w:rsidR="00E927B0" w:rsidRPr="002D3079">
        <w:rPr>
          <w:rFonts w:ascii="宋体" w:eastAsia="宋体" w:hAnsi="宋体" w:hint="eastAsia"/>
          <w:sz w:val="24"/>
          <w:szCs w:val="24"/>
        </w:rPr>
        <w:t>（或双击时间表也可进入）。</w:t>
      </w:r>
      <w:r w:rsidR="00DC6E9A" w:rsidRPr="002D3079">
        <w:rPr>
          <w:rFonts w:ascii="宋体" w:eastAsia="宋体" w:hAnsi="宋体" w:hint="eastAsia"/>
          <w:sz w:val="24"/>
          <w:szCs w:val="24"/>
        </w:rPr>
        <w:t>如图</w:t>
      </w:r>
      <w:r w:rsidR="00075121">
        <w:rPr>
          <w:rFonts w:ascii="宋体" w:eastAsia="宋体" w:hAnsi="宋体" w:hint="eastAsia"/>
          <w:sz w:val="24"/>
          <w:szCs w:val="24"/>
        </w:rPr>
        <w:t>4</w:t>
      </w:r>
      <w:r w:rsidR="00DC6E9A" w:rsidRPr="002D3079">
        <w:rPr>
          <w:rFonts w:ascii="宋体" w:eastAsia="宋体" w:hAnsi="宋体" w:hint="eastAsia"/>
          <w:sz w:val="24"/>
          <w:szCs w:val="24"/>
        </w:rPr>
        <w:t>所示有五个区域，</w:t>
      </w:r>
      <w:r w:rsidR="00C649F9" w:rsidRPr="002D3079">
        <w:rPr>
          <w:rFonts w:ascii="宋体" w:eastAsia="宋体" w:hAnsi="宋体" w:hint="eastAsia"/>
          <w:sz w:val="24"/>
          <w:szCs w:val="24"/>
        </w:rPr>
        <w:t>如图所示</w:t>
      </w:r>
      <w:r w:rsidR="00DC6E9A" w:rsidRPr="002D3079">
        <w:rPr>
          <w:rFonts w:ascii="宋体" w:eastAsia="宋体" w:hAnsi="宋体" w:hint="eastAsia"/>
          <w:sz w:val="24"/>
          <w:szCs w:val="24"/>
        </w:rPr>
        <w:t xml:space="preserve"> </w:t>
      </w:r>
    </w:p>
    <w:p w:rsidR="00075121" w:rsidRPr="00075121" w:rsidRDefault="00075121" w:rsidP="00DB7B3F">
      <w:pPr>
        <w:spacing w:line="220" w:lineRule="atLeast"/>
        <w:jc w:val="center"/>
        <w:rPr>
          <w:rFonts w:ascii="宋体" w:eastAsia="宋体" w:hAnsi="宋体" w:hint="eastAsia"/>
          <w:sz w:val="24"/>
          <w:szCs w:val="24"/>
        </w:rPr>
      </w:pPr>
      <w:r>
        <w:rPr>
          <w:noProof/>
        </w:rPr>
        <w:drawing>
          <wp:inline distT="0" distB="0" distL="0" distR="0" wp14:anchorId="476AC413" wp14:editId="65F0D8F4">
            <wp:extent cx="5274310" cy="259564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95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5121" w:rsidRPr="002D3079" w:rsidRDefault="00DB7B3F" w:rsidP="00DB7B3F">
      <w:pPr>
        <w:pStyle w:val="a5"/>
        <w:spacing w:line="220" w:lineRule="atLeast"/>
        <w:ind w:left="420" w:firstLineChars="0" w:firstLine="0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图4</w:t>
      </w:r>
    </w:p>
    <w:p w:rsidR="00DC6E9A" w:rsidRDefault="00DC6E9A" w:rsidP="00DC6E9A">
      <w:pPr>
        <w:pStyle w:val="a5"/>
        <w:spacing w:line="220" w:lineRule="atLeast"/>
        <w:ind w:left="420" w:firstLineChars="0" w:firstLine="0"/>
        <w:rPr>
          <w:rFonts w:ascii="宋体" w:eastAsia="宋体" w:hAnsi="宋体" w:hint="eastAsia"/>
          <w:sz w:val="24"/>
          <w:szCs w:val="24"/>
        </w:rPr>
      </w:pPr>
      <w:r w:rsidRPr="00B775EA">
        <w:rPr>
          <w:rFonts w:ascii="宋体" w:eastAsia="宋体" w:hAnsi="宋体" w:hint="eastAsia"/>
          <w:sz w:val="24"/>
          <w:szCs w:val="24"/>
        </w:rPr>
        <w:t>区域一为菜单栏，包括“保存”、“设置有效期”、“返回”。点击区域</w:t>
      </w:r>
      <w:proofErr w:type="gramStart"/>
      <w:r w:rsidRPr="00B775EA">
        <w:rPr>
          <w:rFonts w:ascii="宋体" w:eastAsia="宋体" w:hAnsi="宋体" w:hint="eastAsia"/>
          <w:sz w:val="24"/>
          <w:szCs w:val="24"/>
        </w:rPr>
        <w:t>一</w:t>
      </w:r>
      <w:proofErr w:type="gramEnd"/>
      <w:r w:rsidRPr="00B775EA">
        <w:rPr>
          <w:rFonts w:ascii="宋体" w:eastAsia="宋体" w:hAnsi="宋体" w:hint="eastAsia"/>
          <w:sz w:val="24"/>
          <w:szCs w:val="24"/>
        </w:rPr>
        <w:t>的“设置有效期”进入有效期设置界面，点击“有效期”选择起始日期和结束日期</w:t>
      </w:r>
      <w:r w:rsidR="00E927B0">
        <w:rPr>
          <w:rFonts w:ascii="宋体" w:eastAsia="宋体" w:hAnsi="宋体" w:hint="eastAsia"/>
          <w:sz w:val="24"/>
          <w:szCs w:val="24"/>
        </w:rPr>
        <w:t>，</w:t>
      </w:r>
      <w:r w:rsidRPr="00B775EA">
        <w:rPr>
          <w:rFonts w:ascii="宋体" w:eastAsia="宋体" w:hAnsi="宋体" w:hint="eastAsia"/>
          <w:sz w:val="24"/>
          <w:szCs w:val="24"/>
        </w:rPr>
        <w:t>界面自动选取时间段，设置完成后点击确定即可。如图</w:t>
      </w:r>
      <w:r w:rsidR="00DB7B3F">
        <w:rPr>
          <w:rFonts w:ascii="宋体" w:eastAsia="宋体" w:hAnsi="宋体" w:hint="eastAsia"/>
          <w:sz w:val="24"/>
          <w:szCs w:val="24"/>
        </w:rPr>
        <w:t>5</w:t>
      </w:r>
      <w:r w:rsidRPr="00B775EA">
        <w:rPr>
          <w:rFonts w:ascii="宋体" w:eastAsia="宋体" w:hAnsi="宋体" w:hint="eastAsia"/>
          <w:sz w:val="24"/>
          <w:szCs w:val="24"/>
        </w:rPr>
        <w:t>所示。</w:t>
      </w:r>
    </w:p>
    <w:p w:rsidR="00DB7B3F" w:rsidRDefault="00452F63" w:rsidP="00DC6E9A">
      <w:pPr>
        <w:pStyle w:val="a5"/>
        <w:spacing w:line="220" w:lineRule="atLeast"/>
        <w:ind w:left="42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8BCADF8" wp14:editId="40633442">
            <wp:extent cx="5274310" cy="3351384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51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B3F" w:rsidRDefault="00DB7B3F" w:rsidP="00DB7B3F">
      <w:pPr>
        <w:pStyle w:val="a5"/>
        <w:spacing w:line="220" w:lineRule="atLeast"/>
        <w:ind w:left="420" w:firstLineChars="0" w:firstLine="0"/>
        <w:jc w:val="center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图5</w:t>
      </w:r>
    </w:p>
    <w:p w:rsidR="00DB7B3F" w:rsidRDefault="00DB7B3F" w:rsidP="00DC6E9A">
      <w:pPr>
        <w:pStyle w:val="a5"/>
        <w:spacing w:line="220" w:lineRule="atLeast"/>
        <w:ind w:left="420" w:firstLineChars="0" w:firstLine="0"/>
        <w:rPr>
          <w:rFonts w:ascii="宋体" w:eastAsia="宋体" w:hAnsi="宋体" w:hint="eastAsia"/>
          <w:sz w:val="24"/>
          <w:szCs w:val="24"/>
        </w:rPr>
      </w:pPr>
    </w:p>
    <w:p w:rsidR="00DC6E9A" w:rsidRDefault="00DC6E9A" w:rsidP="00DC6E9A">
      <w:pPr>
        <w:pStyle w:val="a5"/>
        <w:spacing w:line="220" w:lineRule="atLeast"/>
        <w:ind w:left="420" w:firstLineChars="0" w:firstLine="0"/>
        <w:rPr>
          <w:rFonts w:ascii="宋体" w:eastAsia="宋体" w:hAnsi="宋体" w:hint="eastAsia"/>
          <w:sz w:val="24"/>
          <w:szCs w:val="24"/>
        </w:rPr>
      </w:pPr>
      <w:r w:rsidRPr="00B775EA">
        <w:rPr>
          <w:rFonts w:ascii="宋体" w:eastAsia="宋体" w:hAnsi="宋体" w:hint="eastAsia"/>
          <w:sz w:val="24"/>
          <w:szCs w:val="24"/>
        </w:rPr>
        <w:t>区域二为时间段配置区，包括“工作日”、“节假日”、“重要日”可配置不同的时间段。右</w:t>
      </w:r>
      <w:proofErr w:type="gramStart"/>
      <w:r w:rsidRPr="00B775EA">
        <w:rPr>
          <w:rFonts w:ascii="宋体" w:eastAsia="宋体" w:hAnsi="宋体" w:hint="eastAsia"/>
          <w:sz w:val="24"/>
          <w:szCs w:val="24"/>
        </w:rPr>
        <w:t>击时间条</w:t>
      </w:r>
      <w:proofErr w:type="gramEnd"/>
      <w:r w:rsidR="00E927B0">
        <w:rPr>
          <w:rFonts w:ascii="宋体" w:eastAsia="宋体" w:hAnsi="宋体" w:hint="eastAsia"/>
          <w:sz w:val="24"/>
          <w:szCs w:val="24"/>
        </w:rPr>
        <w:t>的中间部位，点击</w:t>
      </w:r>
      <w:r w:rsidRPr="00B775EA">
        <w:rPr>
          <w:rFonts w:ascii="宋体" w:eastAsia="宋体" w:hAnsi="宋体" w:hint="eastAsia"/>
          <w:sz w:val="24"/>
          <w:szCs w:val="24"/>
        </w:rPr>
        <w:t>“设置”即可对 “工作日”、“节假日”、“重要日”进行配置</w:t>
      </w:r>
      <w:r w:rsidR="00492AEB">
        <w:rPr>
          <w:rFonts w:ascii="宋体" w:eastAsia="宋体" w:hAnsi="宋体" w:hint="eastAsia"/>
          <w:sz w:val="24"/>
          <w:szCs w:val="24"/>
        </w:rPr>
        <w:t>，</w:t>
      </w:r>
      <w:r w:rsidR="00492AEB" w:rsidRPr="00B775EA">
        <w:rPr>
          <w:rFonts w:ascii="宋体" w:eastAsia="宋体" w:hAnsi="宋体" w:hint="eastAsia"/>
          <w:sz w:val="24"/>
          <w:szCs w:val="24"/>
        </w:rPr>
        <w:t>如图5所示</w:t>
      </w:r>
      <w:r w:rsidRPr="00B775EA">
        <w:rPr>
          <w:rFonts w:ascii="宋体" w:eastAsia="宋体" w:hAnsi="宋体" w:hint="eastAsia"/>
          <w:sz w:val="24"/>
          <w:szCs w:val="24"/>
        </w:rPr>
        <w:t>。 “工作日”主要完成周定时功能</w:t>
      </w:r>
      <w:r w:rsidR="00492AEB">
        <w:rPr>
          <w:rFonts w:ascii="宋体" w:eastAsia="宋体" w:hAnsi="宋体" w:hint="eastAsia"/>
          <w:sz w:val="24"/>
          <w:szCs w:val="24"/>
        </w:rPr>
        <w:t>，</w:t>
      </w:r>
      <w:r w:rsidR="00492AEB" w:rsidRPr="00B775EA">
        <w:rPr>
          <w:rFonts w:ascii="宋体" w:eastAsia="宋体" w:hAnsi="宋体" w:hint="eastAsia"/>
          <w:sz w:val="24"/>
          <w:szCs w:val="24"/>
        </w:rPr>
        <w:t>如图</w:t>
      </w:r>
      <w:r w:rsidR="00492AEB">
        <w:rPr>
          <w:rFonts w:ascii="宋体" w:eastAsia="宋体" w:hAnsi="宋体" w:hint="eastAsia"/>
          <w:sz w:val="24"/>
          <w:szCs w:val="24"/>
        </w:rPr>
        <w:t>6</w:t>
      </w:r>
      <w:r w:rsidR="00492AEB" w:rsidRPr="00B775EA">
        <w:rPr>
          <w:rFonts w:ascii="宋体" w:eastAsia="宋体" w:hAnsi="宋体" w:hint="eastAsia"/>
          <w:sz w:val="24"/>
          <w:szCs w:val="24"/>
        </w:rPr>
        <w:t>所示</w:t>
      </w:r>
      <w:r w:rsidR="00492AEB">
        <w:rPr>
          <w:rFonts w:ascii="宋体" w:eastAsia="宋体" w:hAnsi="宋体" w:hint="eastAsia"/>
          <w:sz w:val="24"/>
          <w:szCs w:val="24"/>
        </w:rPr>
        <w:t>。</w:t>
      </w:r>
      <w:r w:rsidRPr="00B775EA">
        <w:rPr>
          <w:rFonts w:ascii="宋体" w:eastAsia="宋体" w:hAnsi="宋体" w:hint="eastAsia"/>
          <w:sz w:val="24"/>
          <w:szCs w:val="24"/>
        </w:rPr>
        <w:t>“节假日”、“重要日”主要完成对特殊日期的设定</w:t>
      </w:r>
      <w:r w:rsidR="00492AEB">
        <w:rPr>
          <w:rFonts w:ascii="宋体" w:eastAsia="宋体" w:hAnsi="宋体" w:hint="eastAsia"/>
          <w:sz w:val="24"/>
          <w:szCs w:val="24"/>
        </w:rPr>
        <w:t>，</w:t>
      </w:r>
      <w:r w:rsidR="00492AEB" w:rsidRPr="00B775EA">
        <w:rPr>
          <w:rFonts w:ascii="宋体" w:eastAsia="宋体" w:hAnsi="宋体" w:hint="eastAsia"/>
          <w:sz w:val="24"/>
          <w:szCs w:val="24"/>
        </w:rPr>
        <w:t>如图</w:t>
      </w:r>
      <w:r w:rsidR="00492AEB">
        <w:rPr>
          <w:rFonts w:ascii="宋体" w:eastAsia="宋体" w:hAnsi="宋体" w:hint="eastAsia"/>
          <w:sz w:val="24"/>
          <w:szCs w:val="24"/>
        </w:rPr>
        <w:t>7</w:t>
      </w:r>
      <w:r w:rsidR="00492AEB" w:rsidRPr="00B775EA">
        <w:rPr>
          <w:rFonts w:ascii="宋体" w:eastAsia="宋体" w:hAnsi="宋体" w:hint="eastAsia"/>
          <w:sz w:val="24"/>
          <w:szCs w:val="24"/>
        </w:rPr>
        <w:t>所示</w:t>
      </w:r>
      <w:r w:rsidRPr="00B775EA">
        <w:rPr>
          <w:rFonts w:ascii="宋体" w:eastAsia="宋体" w:hAnsi="宋体" w:hint="eastAsia"/>
          <w:sz w:val="24"/>
          <w:szCs w:val="24"/>
        </w:rPr>
        <w:t>。其中“重要日”的优先级</w:t>
      </w:r>
      <w:proofErr w:type="gramStart"/>
      <w:r w:rsidRPr="00B775EA">
        <w:rPr>
          <w:rFonts w:ascii="宋体" w:eastAsia="宋体" w:hAnsi="宋体" w:hint="eastAsia"/>
          <w:sz w:val="24"/>
          <w:szCs w:val="24"/>
        </w:rPr>
        <w:t>最高其次</w:t>
      </w:r>
      <w:proofErr w:type="gramEnd"/>
      <w:r w:rsidRPr="00B775EA">
        <w:rPr>
          <w:rFonts w:ascii="宋体" w:eastAsia="宋体" w:hAnsi="宋体" w:hint="eastAsia"/>
          <w:sz w:val="24"/>
          <w:szCs w:val="24"/>
        </w:rPr>
        <w:t>为“节假日”，最后为“工作日”。</w:t>
      </w:r>
    </w:p>
    <w:p w:rsidR="00492AEB" w:rsidRDefault="00492AEB" w:rsidP="00DC6E9A">
      <w:pPr>
        <w:pStyle w:val="a5"/>
        <w:spacing w:line="220" w:lineRule="atLeast"/>
        <w:ind w:left="42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noProof/>
        </w:rPr>
        <w:drawing>
          <wp:inline distT="0" distB="0" distL="0" distR="0" wp14:anchorId="3A9EB9A0" wp14:editId="7643FDA6">
            <wp:extent cx="4746929" cy="1686698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56782" cy="1690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2AEB" w:rsidRDefault="00492AEB" w:rsidP="00492AEB">
      <w:pPr>
        <w:pStyle w:val="a5"/>
        <w:spacing w:line="220" w:lineRule="atLeast"/>
        <w:ind w:left="420" w:firstLineChars="0" w:firstLine="0"/>
        <w:jc w:val="center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图5</w:t>
      </w:r>
    </w:p>
    <w:p w:rsidR="00492AEB" w:rsidRDefault="00492AEB" w:rsidP="00DC6E9A">
      <w:pPr>
        <w:pStyle w:val="a5"/>
        <w:spacing w:line="220" w:lineRule="atLeast"/>
        <w:ind w:left="420" w:firstLineChars="0" w:firstLine="0"/>
        <w:rPr>
          <w:rFonts w:ascii="宋体" w:eastAsia="宋体" w:hAnsi="宋体" w:hint="eastAsia"/>
          <w:sz w:val="24"/>
          <w:szCs w:val="24"/>
        </w:rPr>
      </w:pPr>
    </w:p>
    <w:p w:rsidR="00492AEB" w:rsidRDefault="00492AEB" w:rsidP="00DC6E9A">
      <w:pPr>
        <w:pStyle w:val="a5"/>
        <w:spacing w:line="220" w:lineRule="atLeast"/>
        <w:ind w:left="42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5426286" wp14:editId="6ECA7F00">
            <wp:extent cx="5274310" cy="250317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03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2AEB" w:rsidRPr="00B775EA" w:rsidRDefault="00492AEB" w:rsidP="00492AEB">
      <w:pPr>
        <w:pStyle w:val="a5"/>
        <w:spacing w:line="220" w:lineRule="atLeast"/>
        <w:ind w:left="420" w:firstLineChars="0" w:firstLine="0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图6</w:t>
      </w:r>
    </w:p>
    <w:p w:rsidR="00492AEB" w:rsidRDefault="001522EA" w:rsidP="001522EA">
      <w:pPr>
        <w:pStyle w:val="a5"/>
        <w:spacing w:line="220" w:lineRule="atLeast"/>
        <w:ind w:left="420" w:firstLineChars="0" w:firstLine="0"/>
        <w:jc w:val="center"/>
        <w:rPr>
          <w:rFonts w:ascii="宋体" w:eastAsia="宋体" w:hAnsi="宋体" w:hint="eastAsia"/>
          <w:sz w:val="24"/>
          <w:szCs w:val="24"/>
        </w:rPr>
      </w:pPr>
      <w:r>
        <w:rPr>
          <w:noProof/>
        </w:rPr>
        <w:drawing>
          <wp:inline distT="0" distB="0" distL="0" distR="0" wp14:anchorId="27E3DF1A" wp14:editId="7FE9EAAC">
            <wp:extent cx="5274310" cy="2526663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26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F63" w:rsidRPr="00B775EA" w:rsidRDefault="001522EA" w:rsidP="001522EA">
      <w:pPr>
        <w:pStyle w:val="a5"/>
        <w:spacing w:line="220" w:lineRule="atLeast"/>
        <w:ind w:left="420" w:firstLineChars="0" w:firstLine="0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图7</w:t>
      </w:r>
    </w:p>
    <w:p w:rsidR="00DC6E9A" w:rsidRDefault="00DC6E9A" w:rsidP="00DC6E9A">
      <w:pPr>
        <w:pStyle w:val="a5"/>
        <w:spacing w:line="220" w:lineRule="atLeast"/>
        <w:ind w:left="420" w:firstLineChars="0" w:firstLine="0"/>
        <w:rPr>
          <w:rFonts w:ascii="宋体" w:eastAsia="宋体" w:hAnsi="宋体" w:hint="eastAsia"/>
          <w:sz w:val="24"/>
          <w:szCs w:val="24"/>
        </w:rPr>
      </w:pPr>
      <w:r w:rsidRPr="00B775EA">
        <w:rPr>
          <w:rFonts w:ascii="宋体" w:eastAsia="宋体" w:hAnsi="宋体" w:hint="eastAsia"/>
          <w:sz w:val="24"/>
          <w:szCs w:val="24"/>
        </w:rPr>
        <w:t>区域三为日历表可查看</w:t>
      </w:r>
      <w:r w:rsidR="00E927B0">
        <w:rPr>
          <w:rFonts w:ascii="宋体" w:eastAsia="宋体" w:hAnsi="宋体" w:hint="eastAsia"/>
          <w:sz w:val="24"/>
          <w:szCs w:val="24"/>
        </w:rPr>
        <w:t>有效期内任意一天</w:t>
      </w:r>
      <w:r w:rsidRPr="00B775EA">
        <w:rPr>
          <w:rFonts w:ascii="宋体" w:eastAsia="宋体" w:hAnsi="宋体" w:hint="eastAsia"/>
          <w:sz w:val="24"/>
          <w:szCs w:val="24"/>
        </w:rPr>
        <w:t>的时间段配置（与区域二配合使用）。点击区域三中</w:t>
      </w:r>
      <w:r w:rsidR="00E927B0">
        <w:rPr>
          <w:rFonts w:ascii="宋体" w:eastAsia="宋体" w:hAnsi="宋体" w:hint="eastAsia"/>
          <w:sz w:val="24"/>
          <w:szCs w:val="24"/>
        </w:rPr>
        <w:t>任意一天</w:t>
      </w:r>
      <w:r w:rsidRPr="00B775EA">
        <w:rPr>
          <w:rFonts w:ascii="宋体" w:eastAsia="宋体" w:hAnsi="宋体" w:hint="eastAsia"/>
          <w:sz w:val="24"/>
          <w:szCs w:val="24"/>
        </w:rPr>
        <w:t>的日期，可</w:t>
      </w:r>
      <w:r w:rsidR="00E927B0">
        <w:rPr>
          <w:rFonts w:ascii="宋体" w:eastAsia="宋体" w:hAnsi="宋体" w:hint="eastAsia"/>
          <w:sz w:val="24"/>
          <w:szCs w:val="24"/>
        </w:rPr>
        <w:t>在</w:t>
      </w:r>
      <w:r w:rsidRPr="00B775EA">
        <w:rPr>
          <w:rFonts w:ascii="宋体" w:eastAsia="宋体" w:hAnsi="宋体" w:hint="eastAsia"/>
          <w:sz w:val="24"/>
          <w:szCs w:val="24"/>
        </w:rPr>
        <w:t>区域二中</w:t>
      </w:r>
      <w:r w:rsidR="00E927B0">
        <w:rPr>
          <w:rFonts w:ascii="宋体" w:eastAsia="宋体" w:hAnsi="宋体" w:hint="eastAsia"/>
          <w:sz w:val="24"/>
          <w:szCs w:val="24"/>
        </w:rPr>
        <w:t>的</w:t>
      </w:r>
      <w:r w:rsidRPr="00B775EA">
        <w:rPr>
          <w:rFonts w:ascii="宋体" w:eastAsia="宋体" w:hAnsi="宋体" w:hint="eastAsia"/>
          <w:sz w:val="24"/>
          <w:szCs w:val="24"/>
        </w:rPr>
        <w:t>时间条</w:t>
      </w:r>
      <w:r w:rsidR="00E927B0">
        <w:rPr>
          <w:rFonts w:ascii="宋体" w:eastAsia="宋体" w:hAnsi="宋体" w:hint="eastAsia"/>
          <w:sz w:val="24"/>
          <w:szCs w:val="24"/>
        </w:rPr>
        <w:t>中查看</w:t>
      </w:r>
      <w:r w:rsidRPr="00B775EA">
        <w:rPr>
          <w:rFonts w:ascii="宋体" w:eastAsia="宋体" w:hAnsi="宋体" w:hint="eastAsia"/>
          <w:sz w:val="24"/>
          <w:szCs w:val="24"/>
        </w:rPr>
        <w:t>在该日期中是否配置了时间段。如图</w:t>
      </w:r>
      <w:r w:rsidR="001522EA">
        <w:rPr>
          <w:rFonts w:ascii="宋体" w:eastAsia="宋体" w:hAnsi="宋体" w:hint="eastAsia"/>
          <w:sz w:val="24"/>
          <w:szCs w:val="24"/>
        </w:rPr>
        <w:t>8</w:t>
      </w:r>
      <w:r w:rsidRPr="00B775EA">
        <w:rPr>
          <w:rFonts w:ascii="宋体" w:eastAsia="宋体" w:hAnsi="宋体" w:hint="eastAsia"/>
          <w:sz w:val="24"/>
          <w:szCs w:val="24"/>
        </w:rPr>
        <w:t>所示。</w:t>
      </w:r>
    </w:p>
    <w:p w:rsidR="001522EA" w:rsidRDefault="001522EA" w:rsidP="00DC6E9A">
      <w:pPr>
        <w:pStyle w:val="a5"/>
        <w:spacing w:line="220" w:lineRule="atLeast"/>
        <w:ind w:left="42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noProof/>
        </w:rPr>
        <w:drawing>
          <wp:inline distT="0" distB="0" distL="0" distR="0" wp14:anchorId="24D6E8AE" wp14:editId="6C9BCE72">
            <wp:extent cx="5274310" cy="1339943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39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22EA" w:rsidRPr="00B775EA" w:rsidRDefault="001522EA" w:rsidP="001522EA">
      <w:pPr>
        <w:pStyle w:val="a5"/>
        <w:spacing w:line="220" w:lineRule="atLeast"/>
        <w:ind w:left="420" w:firstLineChars="0" w:firstLine="0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图8</w:t>
      </w:r>
    </w:p>
    <w:p w:rsidR="00DC6E9A" w:rsidRDefault="00DC6E9A" w:rsidP="00DC6E9A">
      <w:pPr>
        <w:pStyle w:val="a5"/>
        <w:spacing w:line="220" w:lineRule="atLeast"/>
        <w:ind w:left="420" w:firstLineChars="0" w:firstLine="0"/>
        <w:rPr>
          <w:rFonts w:ascii="宋体" w:eastAsia="宋体" w:hAnsi="宋体" w:hint="eastAsia"/>
          <w:sz w:val="24"/>
          <w:szCs w:val="24"/>
        </w:rPr>
      </w:pPr>
      <w:r w:rsidRPr="00B775EA">
        <w:rPr>
          <w:rFonts w:ascii="宋体" w:eastAsia="宋体" w:hAnsi="宋体" w:hint="eastAsia"/>
          <w:sz w:val="24"/>
          <w:szCs w:val="24"/>
        </w:rPr>
        <w:t>区域四为配置显示区。可显示所有区域二中设置的时间段，并可以</w:t>
      </w:r>
      <w:proofErr w:type="gramStart"/>
      <w:r w:rsidRPr="00B775EA">
        <w:rPr>
          <w:rFonts w:ascii="宋体" w:eastAsia="宋体" w:hAnsi="宋体" w:hint="eastAsia"/>
          <w:sz w:val="24"/>
          <w:szCs w:val="24"/>
        </w:rPr>
        <w:t>对</w:t>
      </w:r>
      <w:r w:rsidR="00733C0A">
        <w:rPr>
          <w:rFonts w:ascii="宋体" w:eastAsia="宋体" w:hAnsi="宋体" w:hint="eastAsia"/>
          <w:sz w:val="24"/>
          <w:szCs w:val="24"/>
        </w:rPr>
        <w:t>所以</w:t>
      </w:r>
      <w:proofErr w:type="gramEnd"/>
      <w:r w:rsidRPr="00B775EA">
        <w:rPr>
          <w:rFonts w:ascii="宋体" w:eastAsia="宋体" w:hAnsi="宋体" w:hint="eastAsia"/>
          <w:sz w:val="24"/>
          <w:szCs w:val="24"/>
        </w:rPr>
        <w:t>时间段进行“设置”、“修改”、“删除”的操作。如图</w:t>
      </w:r>
      <w:r w:rsidR="001522EA">
        <w:rPr>
          <w:rFonts w:ascii="宋体" w:eastAsia="宋体" w:hAnsi="宋体" w:hint="eastAsia"/>
          <w:sz w:val="24"/>
          <w:szCs w:val="24"/>
        </w:rPr>
        <w:t>9</w:t>
      </w:r>
      <w:r w:rsidRPr="00B775EA">
        <w:rPr>
          <w:rFonts w:ascii="宋体" w:eastAsia="宋体" w:hAnsi="宋体" w:hint="eastAsia"/>
          <w:sz w:val="24"/>
          <w:szCs w:val="24"/>
        </w:rPr>
        <w:t>所示。</w:t>
      </w:r>
    </w:p>
    <w:p w:rsidR="001522EA" w:rsidRDefault="001522EA" w:rsidP="00DC6E9A">
      <w:pPr>
        <w:pStyle w:val="a5"/>
        <w:spacing w:line="220" w:lineRule="atLeast"/>
        <w:ind w:left="42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3BC86AA" wp14:editId="3822BAAA">
            <wp:extent cx="5274310" cy="1856997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56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22EA" w:rsidRPr="00B775EA" w:rsidRDefault="001522EA" w:rsidP="001522EA">
      <w:pPr>
        <w:pStyle w:val="a5"/>
        <w:spacing w:line="220" w:lineRule="atLeast"/>
        <w:ind w:left="420" w:firstLineChars="0" w:firstLine="0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图9</w:t>
      </w:r>
    </w:p>
    <w:p w:rsidR="00DC6E9A" w:rsidRDefault="00DC6E9A" w:rsidP="00DC6E9A">
      <w:pPr>
        <w:pStyle w:val="a5"/>
        <w:spacing w:line="220" w:lineRule="atLeast"/>
        <w:ind w:left="420" w:firstLineChars="0" w:firstLine="0"/>
        <w:rPr>
          <w:rFonts w:ascii="宋体" w:eastAsia="宋体" w:hAnsi="宋体" w:hint="eastAsia"/>
          <w:sz w:val="24"/>
          <w:szCs w:val="24"/>
        </w:rPr>
      </w:pPr>
      <w:r w:rsidRPr="00B775EA">
        <w:rPr>
          <w:rFonts w:ascii="宋体" w:eastAsia="宋体" w:hAnsi="宋体" w:hint="eastAsia"/>
          <w:sz w:val="24"/>
          <w:szCs w:val="24"/>
        </w:rPr>
        <w:t>区域五为信息显示区。可显示时间表的所有信息。如图</w:t>
      </w:r>
      <w:r w:rsidR="00292CE2">
        <w:rPr>
          <w:rFonts w:ascii="宋体" w:eastAsia="宋体" w:hAnsi="宋体" w:hint="eastAsia"/>
          <w:sz w:val="24"/>
          <w:szCs w:val="24"/>
        </w:rPr>
        <w:t>10</w:t>
      </w:r>
      <w:r w:rsidRPr="00B775EA">
        <w:rPr>
          <w:rFonts w:ascii="宋体" w:eastAsia="宋体" w:hAnsi="宋体" w:hint="eastAsia"/>
          <w:sz w:val="24"/>
          <w:szCs w:val="24"/>
        </w:rPr>
        <w:t>所示</w:t>
      </w:r>
    </w:p>
    <w:p w:rsidR="001522EA" w:rsidRDefault="00292CE2" w:rsidP="00DC6E9A">
      <w:pPr>
        <w:pStyle w:val="a5"/>
        <w:spacing w:line="220" w:lineRule="atLeast"/>
        <w:ind w:left="42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noProof/>
        </w:rPr>
        <w:drawing>
          <wp:inline distT="0" distB="0" distL="0" distR="0" wp14:anchorId="0A632F55" wp14:editId="4590758D">
            <wp:extent cx="5274310" cy="1515143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15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CE2" w:rsidRPr="00292CE2" w:rsidRDefault="00292CE2" w:rsidP="00292CE2">
      <w:pPr>
        <w:pStyle w:val="a5"/>
        <w:spacing w:line="220" w:lineRule="atLeast"/>
        <w:ind w:left="420" w:firstLineChars="0" w:firstLine="0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图10</w:t>
      </w:r>
    </w:p>
    <w:p w:rsidR="00DC6E9A" w:rsidRPr="00B775EA" w:rsidRDefault="00DC6E9A" w:rsidP="00DC6E9A">
      <w:pPr>
        <w:pStyle w:val="a5"/>
        <w:spacing w:line="220" w:lineRule="atLeast"/>
        <w:ind w:left="420" w:firstLineChars="0" w:firstLine="0"/>
        <w:rPr>
          <w:rFonts w:ascii="宋体" w:eastAsia="宋体" w:hAnsi="宋体"/>
          <w:sz w:val="24"/>
          <w:szCs w:val="24"/>
        </w:rPr>
      </w:pPr>
      <w:r w:rsidRPr="00B775EA">
        <w:rPr>
          <w:rFonts w:ascii="宋体" w:eastAsia="宋体" w:hAnsi="宋体" w:hint="eastAsia"/>
          <w:sz w:val="24"/>
          <w:szCs w:val="24"/>
        </w:rPr>
        <w:t>配置</w:t>
      </w:r>
      <w:r w:rsidR="00733C0A">
        <w:rPr>
          <w:rFonts w:ascii="宋体" w:eastAsia="宋体" w:hAnsi="宋体" w:hint="eastAsia"/>
          <w:sz w:val="24"/>
          <w:szCs w:val="24"/>
        </w:rPr>
        <w:t>完</w:t>
      </w:r>
      <w:r w:rsidRPr="00B775EA">
        <w:rPr>
          <w:rFonts w:ascii="宋体" w:eastAsia="宋体" w:hAnsi="宋体" w:hint="eastAsia"/>
          <w:sz w:val="24"/>
          <w:szCs w:val="24"/>
        </w:rPr>
        <w:t>成后点击区域一中的“保存”即可，然后点击“返回”则回到时间表主界面。</w:t>
      </w:r>
    </w:p>
    <w:p w:rsidR="00DC6E9A" w:rsidRPr="00B775EA" w:rsidRDefault="000F25DD" w:rsidP="00DC6E9A">
      <w:pPr>
        <w:pStyle w:val="a5"/>
        <w:numPr>
          <w:ilvl w:val="0"/>
          <w:numId w:val="1"/>
        </w:numPr>
        <w:spacing w:line="220" w:lineRule="atLeast"/>
        <w:ind w:firstLineChars="0"/>
        <w:rPr>
          <w:rFonts w:ascii="宋体" w:eastAsia="宋体" w:hAnsi="宋体"/>
          <w:sz w:val="24"/>
          <w:szCs w:val="24"/>
        </w:rPr>
      </w:pPr>
      <w:r w:rsidRPr="00B775EA">
        <w:rPr>
          <w:rFonts w:ascii="宋体" w:eastAsia="宋体" w:hAnsi="宋体" w:hint="eastAsia"/>
          <w:sz w:val="24"/>
          <w:szCs w:val="24"/>
        </w:rPr>
        <w:t>选中需要</w:t>
      </w:r>
      <w:r w:rsidR="00733C0A">
        <w:rPr>
          <w:rFonts w:ascii="宋体" w:eastAsia="宋体" w:hAnsi="宋体" w:hint="eastAsia"/>
          <w:sz w:val="24"/>
          <w:szCs w:val="24"/>
        </w:rPr>
        <w:t>删除</w:t>
      </w:r>
      <w:r w:rsidRPr="00B775EA">
        <w:rPr>
          <w:rFonts w:ascii="宋体" w:eastAsia="宋体" w:hAnsi="宋体" w:hint="eastAsia"/>
          <w:sz w:val="24"/>
          <w:szCs w:val="24"/>
        </w:rPr>
        <w:t>的时间表，点击菜单栏中的“删除”出现提示框点击确定即可。</w:t>
      </w:r>
    </w:p>
    <w:p w:rsidR="00DC6E9A" w:rsidRPr="00B775EA" w:rsidRDefault="000F25DD" w:rsidP="00DC6E9A">
      <w:pPr>
        <w:pStyle w:val="a5"/>
        <w:numPr>
          <w:ilvl w:val="0"/>
          <w:numId w:val="1"/>
        </w:numPr>
        <w:spacing w:line="220" w:lineRule="atLeast"/>
        <w:ind w:firstLineChars="0"/>
        <w:rPr>
          <w:rFonts w:ascii="宋体" w:eastAsia="宋体" w:hAnsi="宋体"/>
          <w:sz w:val="24"/>
          <w:szCs w:val="24"/>
        </w:rPr>
      </w:pPr>
      <w:r w:rsidRPr="00B775EA">
        <w:rPr>
          <w:rFonts w:ascii="宋体" w:eastAsia="宋体" w:hAnsi="宋体" w:hint="eastAsia"/>
          <w:sz w:val="24"/>
          <w:szCs w:val="24"/>
        </w:rPr>
        <w:t>点击菜单栏中的“清空”出现提示框点击确定即可删除所有时间表。</w:t>
      </w:r>
    </w:p>
    <w:p w:rsidR="000F25DD" w:rsidRPr="00B775EA" w:rsidRDefault="000F25DD" w:rsidP="00DC6E9A">
      <w:pPr>
        <w:pStyle w:val="a5"/>
        <w:numPr>
          <w:ilvl w:val="0"/>
          <w:numId w:val="1"/>
        </w:numPr>
        <w:spacing w:line="220" w:lineRule="atLeast"/>
        <w:ind w:firstLineChars="0"/>
        <w:rPr>
          <w:rFonts w:ascii="宋体" w:eastAsia="宋体" w:hAnsi="宋体"/>
          <w:sz w:val="24"/>
          <w:szCs w:val="24"/>
        </w:rPr>
      </w:pPr>
      <w:r w:rsidRPr="00B775EA">
        <w:rPr>
          <w:rFonts w:ascii="宋体" w:eastAsia="宋体" w:hAnsi="宋体" w:hint="eastAsia"/>
          <w:sz w:val="24"/>
          <w:szCs w:val="24"/>
        </w:rPr>
        <w:t>选中需要</w:t>
      </w:r>
      <w:r w:rsidR="00733C0A">
        <w:rPr>
          <w:rFonts w:ascii="宋体" w:eastAsia="宋体" w:hAnsi="宋体" w:hint="eastAsia"/>
          <w:sz w:val="24"/>
          <w:szCs w:val="24"/>
        </w:rPr>
        <w:t>修改</w:t>
      </w:r>
      <w:r w:rsidRPr="00B775EA">
        <w:rPr>
          <w:rFonts w:ascii="宋体" w:eastAsia="宋体" w:hAnsi="宋体" w:hint="eastAsia"/>
          <w:sz w:val="24"/>
          <w:szCs w:val="24"/>
        </w:rPr>
        <w:t>的时间表，点击菜单栏中的“修改”则可修改时间表的名称和需要驱动的点位。</w:t>
      </w:r>
    </w:p>
    <w:p w:rsidR="00C63A41" w:rsidRPr="00833464" w:rsidRDefault="000F25DD" w:rsidP="00D31D50">
      <w:pPr>
        <w:pStyle w:val="a5"/>
        <w:numPr>
          <w:ilvl w:val="0"/>
          <w:numId w:val="1"/>
        </w:numPr>
        <w:spacing w:line="220" w:lineRule="atLeast"/>
        <w:ind w:firstLineChars="0"/>
        <w:rPr>
          <w:rFonts w:ascii="宋体" w:eastAsia="宋体" w:hAnsi="宋体"/>
          <w:sz w:val="24"/>
          <w:szCs w:val="24"/>
        </w:rPr>
      </w:pPr>
      <w:r w:rsidRPr="00B775EA">
        <w:rPr>
          <w:rFonts w:ascii="宋体" w:eastAsia="宋体" w:hAnsi="宋体" w:hint="eastAsia"/>
          <w:sz w:val="24"/>
          <w:szCs w:val="24"/>
        </w:rPr>
        <w:t>选中需要</w:t>
      </w:r>
      <w:r w:rsidR="00733C0A">
        <w:rPr>
          <w:rFonts w:ascii="宋体" w:eastAsia="宋体" w:hAnsi="宋体" w:hint="eastAsia"/>
          <w:sz w:val="24"/>
          <w:szCs w:val="24"/>
        </w:rPr>
        <w:t>复制</w:t>
      </w:r>
      <w:r w:rsidRPr="00B775EA">
        <w:rPr>
          <w:rFonts w:ascii="宋体" w:eastAsia="宋体" w:hAnsi="宋体" w:hint="eastAsia"/>
          <w:sz w:val="24"/>
          <w:szCs w:val="24"/>
        </w:rPr>
        <w:t>的时间表，点击菜单栏中的“复制”可复制除名称外其他完全相同的时间表。</w:t>
      </w:r>
      <w:bookmarkStart w:id="0" w:name="_GoBack"/>
      <w:bookmarkEnd w:id="0"/>
    </w:p>
    <w:sectPr w:rsidR="00C63A41" w:rsidRPr="0083346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F9C" w:rsidRDefault="00246F9C" w:rsidP="004E045D">
      <w:pPr>
        <w:spacing w:after="0"/>
      </w:pPr>
      <w:r>
        <w:separator/>
      </w:r>
    </w:p>
  </w:endnote>
  <w:endnote w:type="continuationSeparator" w:id="0">
    <w:p w:rsidR="00246F9C" w:rsidRDefault="00246F9C" w:rsidP="004E04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F9C" w:rsidRDefault="00246F9C" w:rsidP="004E045D">
      <w:pPr>
        <w:spacing w:after="0"/>
      </w:pPr>
      <w:r>
        <w:separator/>
      </w:r>
    </w:p>
  </w:footnote>
  <w:footnote w:type="continuationSeparator" w:id="0">
    <w:p w:rsidR="00246F9C" w:rsidRDefault="00246F9C" w:rsidP="004E04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042B7"/>
    <w:multiLevelType w:val="hybridMultilevel"/>
    <w:tmpl w:val="3BE89AE8"/>
    <w:lvl w:ilvl="0" w:tplc="2B46933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36D19"/>
    <w:rsid w:val="00071DF2"/>
    <w:rsid w:val="00075121"/>
    <w:rsid w:val="000A6CEE"/>
    <w:rsid w:val="000B15E5"/>
    <w:rsid w:val="000C6571"/>
    <w:rsid w:val="000D450F"/>
    <w:rsid w:val="000F25DD"/>
    <w:rsid w:val="001522EA"/>
    <w:rsid w:val="00174686"/>
    <w:rsid w:val="001E1F7D"/>
    <w:rsid w:val="00235E8B"/>
    <w:rsid w:val="00246F9C"/>
    <w:rsid w:val="00265DED"/>
    <w:rsid w:val="00292CE2"/>
    <w:rsid w:val="002D3079"/>
    <w:rsid w:val="00323B43"/>
    <w:rsid w:val="003B239D"/>
    <w:rsid w:val="003D37D8"/>
    <w:rsid w:val="00426133"/>
    <w:rsid w:val="004358AB"/>
    <w:rsid w:val="00452F63"/>
    <w:rsid w:val="00492AEB"/>
    <w:rsid w:val="0049764C"/>
    <w:rsid w:val="004B61BC"/>
    <w:rsid w:val="004E045D"/>
    <w:rsid w:val="004F2E77"/>
    <w:rsid w:val="00682840"/>
    <w:rsid w:val="0068664C"/>
    <w:rsid w:val="006D7CE3"/>
    <w:rsid w:val="00733C0A"/>
    <w:rsid w:val="007F53C6"/>
    <w:rsid w:val="00803763"/>
    <w:rsid w:val="008230D0"/>
    <w:rsid w:val="00833464"/>
    <w:rsid w:val="008523EC"/>
    <w:rsid w:val="00863894"/>
    <w:rsid w:val="00872D41"/>
    <w:rsid w:val="008B7726"/>
    <w:rsid w:val="00917D9B"/>
    <w:rsid w:val="00943AF6"/>
    <w:rsid w:val="009B4EFD"/>
    <w:rsid w:val="00A023C8"/>
    <w:rsid w:val="00A4561F"/>
    <w:rsid w:val="00A83823"/>
    <w:rsid w:val="00AD273C"/>
    <w:rsid w:val="00AE55E0"/>
    <w:rsid w:val="00B11391"/>
    <w:rsid w:val="00B775EA"/>
    <w:rsid w:val="00B93BAE"/>
    <w:rsid w:val="00BF5962"/>
    <w:rsid w:val="00C34F2B"/>
    <w:rsid w:val="00C63A41"/>
    <w:rsid w:val="00C649F9"/>
    <w:rsid w:val="00C90CFA"/>
    <w:rsid w:val="00CE3052"/>
    <w:rsid w:val="00D04341"/>
    <w:rsid w:val="00D31D50"/>
    <w:rsid w:val="00D54549"/>
    <w:rsid w:val="00D97D17"/>
    <w:rsid w:val="00DB7B3F"/>
    <w:rsid w:val="00DC6E9A"/>
    <w:rsid w:val="00DF3400"/>
    <w:rsid w:val="00E04204"/>
    <w:rsid w:val="00E927B0"/>
    <w:rsid w:val="00ED0038"/>
    <w:rsid w:val="00F04B6F"/>
    <w:rsid w:val="00FC1BFC"/>
    <w:rsid w:val="00FD0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3">
    <w:name w:val="heading 3"/>
    <w:basedOn w:val="a"/>
    <w:next w:val="a"/>
    <w:link w:val="3Char"/>
    <w:unhideWhenUsed/>
    <w:qFormat/>
    <w:rsid w:val="00DC6E9A"/>
    <w:pPr>
      <w:keepNext/>
      <w:keepLines/>
      <w:widowControl w:val="0"/>
      <w:adjustRightInd/>
      <w:snapToGrid/>
      <w:spacing w:before="260" w:after="260" w:line="416" w:lineRule="auto"/>
      <w:jc w:val="both"/>
      <w:outlineLvl w:val="2"/>
    </w:pPr>
    <w:rPr>
      <w:rFonts w:asciiTheme="minorHAnsi" w:eastAsiaTheme="minorEastAsia" w:hAnsiTheme="minorHAnsi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045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45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45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45D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DC6E9A"/>
    <w:pPr>
      <w:ind w:firstLineChars="200" w:firstLine="420"/>
    </w:pPr>
  </w:style>
  <w:style w:type="character" w:customStyle="1" w:styleId="3Char">
    <w:name w:val="标题 3 Char"/>
    <w:basedOn w:val="a0"/>
    <w:link w:val="3"/>
    <w:rsid w:val="00DC6E9A"/>
    <w:rPr>
      <w:rFonts w:eastAsiaTheme="minorEastAsia"/>
      <w:b/>
      <w:bCs/>
      <w:kern w:val="2"/>
      <w:sz w:val="32"/>
      <w:szCs w:val="32"/>
    </w:rPr>
  </w:style>
  <w:style w:type="paragraph" w:styleId="a6">
    <w:name w:val="Balloon Text"/>
    <w:basedOn w:val="a"/>
    <w:link w:val="Char1"/>
    <w:uiPriority w:val="99"/>
    <w:semiHidden/>
    <w:unhideWhenUsed/>
    <w:rsid w:val="002D307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D3079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5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43</cp:revision>
  <dcterms:created xsi:type="dcterms:W3CDTF">2008-09-11T17:20:00Z</dcterms:created>
  <dcterms:modified xsi:type="dcterms:W3CDTF">2018-07-03T08:27:00Z</dcterms:modified>
</cp:coreProperties>
</file>